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5A19C8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68129865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07.07.2014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9B4120">
        <w:rPr>
          <w:rFonts w:ascii="Times New Roman" w:hAnsi="Times New Roman" w:cs="Times New Roman"/>
          <w:sz w:val="28"/>
          <w:szCs w:val="28"/>
        </w:rPr>
        <w:t>81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>административны</w:t>
      </w:r>
      <w:r w:rsidR="009B4120">
        <w:rPr>
          <w:rFonts w:ascii="Times New Roman" w:hAnsi="Times New Roman" w:cs="Times New Roman"/>
          <w:sz w:val="28"/>
          <w:szCs w:val="28"/>
        </w:rPr>
        <w:t>й</w:t>
      </w:r>
      <w:r w:rsidR="009A5514">
        <w:rPr>
          <w:rFonts w:ascii="Times New Roman" w:hAnsi="Times New Roman" w:cs="Times New Roman"/>
          <w:sz w:val="28"/>
          <w:szCs w:val="28"/>
        </w:rPr>
        <w:t xml:space="preserve"> регламент  </w:t>
      </w:r>
    </w:p>
    <w:p w:rsidR="009B4120" w:rsidRDefault="009B4120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55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 муниципальной</w:t>
      </w:r>
    </w:p>
    <w:p w:rsidR="009B4120" w:rsidRDefault="009A551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9B4120">
        <w:rPr>
          <w:rFonts w:ascii="Times New Roman" w:hAnsi="Times New Roman" w:cs="Times New Roman"/>
          <w:sz w:val="28"/>
          <w:szCs w:val="28"/>
        </w:rPr>
        <w:t xml:space="preserve">и «Признание жилых помещений </w:t>
      </w:r>
    </w:p>
    <w:p w:rsidR="007A6D85" w:rsidRDefault="009B4120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пригодными (непригодными)»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C20A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муници-пальной услуги по признанию жилых помещений пригодными (непригодны-ми), утвержденный постановлением </w:t>
      </w:r>
      <w:r w:rsidR="00361756">
        <w:rPr>
          <w:rFonts w:ascii="Times New Roman" w:hAnsi="Times New Roman" w:cs="Times New Roman"/>
          <w:sz w:val="28"/>
          <w:szCs w:val="28"/>
        </w:rPr>
        <w:t xml:space="preserve">администрации Пестовского сельского поселения от </w:t>
      </w:r>
      <w:r w:rsidR="00AB6CF1">
        <w:rPr>
          <w:rFonts w:ascii="Times New Roman" w:hAnsi="Times New Roman" w:cs="Times New Roman"/>
          <w:sz w:val="28"/>
          <w:szCs w:val="28"/>
        </w:rPr>
        <w:t>27.06.2011</w:t>
      </w:r>
      <w:r w:rsidR="00361756">
        <w:rPr>
          <w:rFonts w:ascii="Times New Roman" w:hAnsi="Times New Roman" w:cs="Times New Roman"/>
          <w:sz w:val="28"/>
          <w:szCs w:val="28"/>
        </w:rPr>
        <w:t xml:space="preserve"> № </w:t>
      </w:r>
      <w:r w:rsidR="00C20AF5">
        <w:rPr>
          <w:rFonts w:ascii="Times New Roman" w:hAnsi="Times New Roman" w:cs="Times New Roman"/>
          <w:sz w:val="28"/>
          <w:szCs w:val="28"/>
        </w:rPr>
        <w:t>63</w:t>
      </w:r>
      <w:r w:rsidR="00361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</w:t>
      </w:r>
      <w:r w:rsidR="00C20AF5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5B21ED">
        <w:rPr>
          <w:rFonts w:ascii="Times New Roman" w:hAnsi="Times New Roman" w:cs="Times New Roman"/>
          <w:sz w:val="28"/>
          <w:szCs w:val="28"/>
        </w:rPr>
        <w:t>П</w:t>
      </w:r>
      <w:r w:rsidR="00C20AF5">
        <w:rPr>
          <w:rFonts w:ascii="Times New Roman" w:hAnsi="Times New Roman" w:cs="Times New Roman"/>
          <w:sz w:val="28"/>
          <w:szCs w:val="28"/>
        </w:rPr>
        <w:t>ризнание жилых поме-щений пригодными (непригодными)</w:t>
      </w:r>
      <w:r w:rsidR="00032EA1">
        <w:rPr>
          <w:rFonts w:ascii="Times New Roman" w:hAnsi="Times New Roman" w:cs="Times New Roman"/>
          <w:sz w:val="28"/>
          <w:szCs w:val="28"/>
        </w:rPr>
        <w:t>»</w:t>
      </w:r>
      <w:r w:rsidR="005B21ED">
        <w:rPr>
          <w:rFonts w:ascii="Times New Roman" w:hAnsi="Times New Roman" w:cs="Times New Roman"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605B39">
        <w:rPr>
          <w:rFonts w:ascii="Times New Roman" w:hAnsi="Times New Roman" w:cs="Times New Roman"/>
          <w:sz w:val="28"/>
          <w:szCs w:val="28"/>
        </w:rPr>
        <w:t>2.</w:t>
      </w:r>
      <w:r w:rsidR="005B21ED">
        <w:rPr>
          <w:rFonts w:ascii="Times New Roman" w:hAnsi="Times New Roman" w:cs="Times New Roman"/>
          <w:sz w:val="28"/>
          <w:szCs w:val="28"/>
        </w:rPr>
        <w:t>1</w:t>
      </w:r>
      <w:r w:rsidR="00C20AF5">
        <w:rPr>
          <w:rFonts w:ascii="Times New Roman" w:hAnsi="Times New Roman" w:cs="Times New Roman"/>
          <w:sz w:val="28"/>
          <w:szCs w:val="28"/>
        </w:rPr>
        <w:t>1</w:t>
      </w:r>
      <w:r w:rsidR="00605B39">
        <w:rPr>
          <w:rFonts w:ascii="Times New Roman" w:hAnsi="Times New Roman" w:cs="Times New Roman"/>
          <w:sz w:val="28"/>
          <w:szCs w:val="28"/>
        </w:rPr>
        <w:t>. «Максимальный срок ожидания в очереди  при подаче запроса о предос</w:t>
      </w:r>
      <w:r w:rsidR="00C20AF5">
        <w:rPr>
          <w:rFonts w:ascii="Times New Roman" w:hAnsi="Times New Roman" w:cs="Times New Roman"/>
          <w:sz w:val="28"/>
          <w:szCs w:val="28"/>
        </w:rPr>
        <w:t>-</w:t>
      </w:r>
      <w:r w:rsidR="00605B39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и при получении результата предоставления муниципальной услуги» </w:t>
      </w:r>
      <w:r w:rsidR="001F24CC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 w:rsidR="00605B39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 вестник Пестовского сельского поселения» и разместить на 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 сайте Администрации поселения в сети Интернет.</w:t>
      </w:r>
    </w:p>
    <w:p w:rsidR="00396FF4" w:rsidRDefault="00396FF4" w:rsidP="002D4FD6">
      <w:pPr>
        <w:spacing w:after="0" w:line="240" w:lineRule="auto"/>
        <w:ind w:firstLine="709"/>
        <w:jc w:val="both"/>
      </w:pPr>
    </w:p>
    <w:p w:rsidR="005B21ED" w:rsidRDefault="005B21ED" w:rsidP="002D4FD6">
      <w:pPr>
        <w:spacing w:after="0" w:line="240" w:lineRule="auto"/>
        <w:ind w:firstLine="709"/>
        <w:jc w:val="both"/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6FF4" w:rsidRDefault="00321612" w:rsidP="00321612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>сельского поселения О.А.Дмитриева</w:t>
      </w:r>
    </w:p>
    <w:sectPr w:rsidR="00396FF4" w:rsidSect="005B21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32EA1"/>
    <w:rsid w:val="00054FCA"/>
    <w:rsid w:val="001F24CC"/>
    <w:rsid w:val="002D4FD6"/>
    <w:rsid w:val="00321612"/>
    <w:rsid w:val="003521B1"/>
    <w:rsid w:val="00361756"/>
    <w:rsid w:val="00396FF4"/>
    <w:rsid w:val="00401F6F"/>
    <w:rsid w:val="004679F7"/>
    <w:rsid w:val="004B11B6"/>
    <w:rsid w:val="004D5019"/>
    <w:rsid w:val="00577E53"/>
    <w:rsid w:val="005A19C8"/>
    <w:rsid w:val="005B21ED"/>
    <w:rsid w:val="00605B39"/>
    <w:rsid w:val="006863B6"/>
    <w:rsid w:val="006D0C51"/>
    <w:rsid w:val="00724461"/>
    <w:rsid w:val="007468B2"/>
    <w:rsid w:val="007A6D85"/>
    <w:rsid w:val="007A7B78"/>
    <w:rsid w:val="00803F39"/>
    <w:rsid w:val="00880528"/>
    <w:rsid w:val="00891444"/>
    <w:rsid w:val="008E53A3"/>
    <w:rsid w:val="00901700"/>
    <w:rsid w:val="00997B58"/>
    <w:rsid w:val="009A5514"/>
    <w:rsid w:val="009B4120"/>
    <w:rsid w:val="009D62E3"/>
    <w:rsid w:val="00A16B51"/>
    <w:rsid w:val="00A936DD"/>
    <w:rsid w:val="00AB6CF1"/>
    <w:rsid w:val="00AC6080"/>
    <w:rsid w:val="00AE193C"/>
    <w:rsid w:val="00B0743F"/>
    <w:rsid w:val="00B86418"/>
    <w:rsid w:val="00C1559F"/>
    <w:rsid w:val="00C20AF5"/>
    <w:rsid w:val="00C23CBC"/>
    <w:rsid w:val="00D05457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B16A-9840-4529-BD70-D2CD1333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2014-07-08T05:54:00Z</cp:lastPrinted>
  <dcterms:created xsi:type="dcterms:W3CDTF">2014-07-29T05:05:00Z</dcterms:created>
  <dcterms:modified xsi:type="dcterms:W3CDTF">2014-07-29T05:05:00Z</dcterms:modified>
</cp:coreProperties>
</file>